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  <w:jc w:val="left"/>
        <w:rPr>
          <w:rFonts w:ascii="Arial" w:cs="Arial" w:eastAsia="Arial" w:hAnsi="Arial"/>
          <w:b/>
          <w:bCs/>
          <w:color w:val="2563eb"/>
          <w:sz w:val="56"/>
          <w:szCs w:val="56"/>
        </w:rPr>
      </w:pPr>
      <w:r>
        <w:t xml:space="preserve">FIRSTNAME LASTNAME</w:t>
      </w:r>
    </w:p>
    <w:p>
      <w:pPr>
        <w:spacing w:after="90"/>
        <w:jc w:val="left"/>
        <w:rPr>
          <w:rFonts w:ascii="Arial" w:cs="Arial" w:eastAsia="Arial" w:hAnsi="Arial"/>
          <w:b/>
          <w:bCs/>
          <w:color w:val="000000"/>
          <w:sz w:val="28"/>
          <w:szCs w:val="28"/>
        </w:rPr>
      </w:pPr>
      <w:r>
        <w:t xml:space="preserve">Target job title or headline</w:t>
      </w:r>
    </w:p>
    <w:p>
      <w:pPr>
        <w:pBdr>
          <w:bottom w:val="single" w:color="3b82f6" w:sz="6" w:space="1"/>
        </w:pBdr>
        <w:spacing w:after="18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email@domain.com | +1xxxxxxxxxx | City, Country | linkedin.com/in/your_page</w:t>
      </w:r>
    </w:p>
    <w:p>
      <w:pPr>
        <w:pStyle w:val="Heading2"/>
        <w:pBdr>
          <w:bottom w:val="single" w:color="3b82f6" w:sz="6" w:space="1"/>
        </w:pBdr>
        <w:shd w:fill="eff6ff" w:color="auto" w:val="clear"/>
        <w:spacing w:before="180" w:after="120"/>
        <w:rPr>
          <w:rFonts w:ascii="Arial" w:cs="Arial" w:eastAsia="Arial" w:hAnsi="Arial"/>
          <w:b/>
          <w:bCs/>
          <w:color w:val="2563eb"/>
          <w:sz w:val="30"/>
          <w:szCs w:val="30"/>
        </w:rPr>
      </w:pPr>
      <w:r>
        <w:t xml:space="preserve">PROFESSIONAL SUMMARY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This is your professional headline. Make it 2 to 4 lines long.</w:t>
      </w:r>
    </w:p>
    <w:p>
      <w:pPr>
        <w:pStyle w:val="Heading2"/>
        <w:pBdr>
          <w:bottom w:val="single" w:color="3b82f6" w:sz="6" w:space="1"/>
        </w:pBdr>
        <w:shd w:fill="eff6ff" w:color="auto" w:val="clear"/>
        <w:spacing w:before="180" w:after="120"/>
        <w:rPr>
          <w:rFonts w:ascii="Arial" w:cs="Arial" w:eastAsia="Arial" w:hAnsi="Arial"/>
          <w:b/>
          <w:bCs/>
          <w:color w:val="2563eb"/>
          <w:sz w:val="30"/>
          <w:szCs w:val="30"/>
        </w:rPr>
      </w:pPr>
      <w:r>
        <w:t xml:space="preserve">CAREER HIGHLIGHTS</w:t>
      </w:r>
    </w:p>
    <w:p>
      <w:pPr>
        <w:spacing w:after="40"/>
        <w:ind w:left="720" w:hanging="3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•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Highlight 1: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Start with action verb. Describe impact in numbers.</w:t>
      </w:r>
    </w:p>
    <w:p>
      <w:pPr>
        <w:spacing w:after="40"/>
        <w:ind w:left="720" w:hanging="3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•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Highlight 2: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Start with action verb. Describe impact in numbers.</w:t>
      </w:r>
    </w:p>
    <w:p>
      <w:pPr>
        <w:spacing w:after="40"/>
        <w:ind w:left="720" w:hanging="3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•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Highlight 3: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Start with action verb. Describe impact in numbers.</w:t>
      </w:r>
    </w:p>
    <w:p>
      <w:pPr>
        <w:spacing w:after="40"/>
        <w:ind w:left="720" w:hanging="3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•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Highlight 4: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Start with action verb. Describe impact in numbers.</w:t>
      </w:r>
    </w:p>
    <w:p>
      <w:pPr>
        <w:pStyle w:val="Heading2"/>
        <w:pBdr>
          <w:bottom w:val="single" w:color="3b82f6" w:sz="6" w:space="1"/>
        </w:pBdr>
        <w:shd w:fill="eff6ff" w:color="auto" w:val="clear"/>
        <w:spacing w:before="180" w:after="120"/>
        <w:rPr>
          <w:rFonts w:ascii="Arial" w:cs="Arial" w:eastAsia="Arial" w:hAnsi="Arial"/>
          <w:b/>
          <w:bCs/>
          <w:color w:val="2563eb"/>
          <w:sz w:val="30"/>
          <w:szCs w:val="30"/>
        </w:rPr>
      </w:pPr>
      <w:r>
        <w:t xml:space="preserve">WORK EXPERIENCE</w:t>
      </w:r>
    </w:p>
    <w:p>
      <w:pPr>
        <w:tabs>
          <w:tab w:val="right" w:pos="9072"/>
        </w:tabs>
        <w:spacing w:before="120" w:after="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[Job title - no acronyms unless 200% obvious]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 	07/2024 - Present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000000"/>
          <w:sz w:val="22"/>
          <w:szCs w:val="22"/>
        </w:rPr>
        <w:t xml:space="preserve">[Company name] - [City, Country]</w:t>
      </w:r>
    </w:p>
    <w:p>
      <w:pPr>
        <w:spacing w:after="40"/>
        <w:ind w:left="720" w:hanging="3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•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Action verb with impact. Bullets depend on experience length and recency (the more recent, the more bullets but no more than 6, 1 folder older experiences)</w:t>
      </w:r>
    </w:p>
    <w:p>
      <w:pPr>
        <w:spacing w:after="40"/>
        <w:ind w:left="720" w:hanging="3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•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Bullet 2, etc...</w:t>
      </w:r>
    </w:p>
    <w:p>
      <w:pPr>
        <w:tabs>
          <w:tab w:val="right" w:pos="9072"/>
        </w:tabs>
        <w:spacing w:before="120" w:after="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Standardised job title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 	06/2023 - 07/2024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000000"/>
          <w:sz w:val="22"/>
          <w:szCs w:val="22"/>
        </w:rPr>
        <w:t xml:space="preserve">2nd most recent company - Location</w:t>
      </w:r>
    </w:p>
    <w:p>
      <w:pPr>
        <w:spacing w:after="40"/>
        <w:ind w:left="720" w:hanging="3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•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Bullets</w:t>
      </w:r>
    </w:p>
    <w:p>
      <w:pPr>
        <w:spacing w:after="40"/>
        <w:ind w:left="720" w:hanging="3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•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More bullets</w:t>
      </w:r>
    </w:p>
    <w:p>
      <w:pPr>
        <w:pStyle w:val="Heading2"/>
        <w:pBdr>
          <w:bottom w:val="single" w:color="3b82f6" w:sz="6" w:space="1"/>
        </w:pBdr>
        <w:shd w:fill="eff6ff" w:color="auto" w:val="clear"/>
        <w:spacing w:before="180" w:after="120"/>
        <w:rPr>
          <w:rFonts w:ascii="Arial" w:cs="Arial" w:eastAsia="Arial" w:hAnsi="Arial"/>
          <w:b/>
          <w:bCs/>
          <w:color w:val="2563eb"/>
          <w:sz w:val="30"/>
          <w:szCs w:val="30"/>
        </w:rPr>
      </w:pPr>
      <w:r>
        <w:t xml:space="preserve">EDUCATION</w:t>
      </w:r>
    </w:p>
    <w:p>
      <w:pPr>
        <w:tabs>
          <w:tab w:val="right" w:pos="9072"/>
        </w:tabs>
        <w:spacing w:before="1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Major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	Year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School or Uni, Where?</w:t>
      </w:r>
    </w:p>
    <w:p>
      <w:pPr>
        <w:pStyle w:val="Heading2"/>
        <w:pBdr>
          <w:bottom w:val="single" w:color="3b82f6" w:sz="6" w:space="1"/>
        </w:pBdr>
        <w:shd w:fill="eff6ff" w:color="auto" w:val="clear"/>
        <w:spacing w:before="180" w:after="120"/>
        <w:rPr>
          <w:rFonts w:ascii="Arial" w:cs="Arial" w:eastAsia="Arial" w:hAnsi="Arial"/>
          <w:b/>
          <w:bCs/>
          <w:color w:val="2563eb"/>
          <w:sz w:val="30"/>
          <w:szCs w:val="30"/>
        </w:rPr>
      </w:pPr>
      <w:r>
        <w:t xml:space="preserve">SKILLS</w:t>
      </w:r>
    </w:p>
    <w:p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Technical: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Only hard skills, avoid acronyms, do NOT list soft skills anywhere</w:t>
      </w:r>
    </w:p>
    <w:p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Tools: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Only tools, no non-detailed acronyms
Ex: RFTM (Read The F***ing Manual)</w:t>
      </w:r>
    </w:p>
    <w:p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Soft Skills: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Corporate Strategy, Go-to-Market (GTM) Strategy, Commercial Strategy &amp; Operations, Business-to-Business (B2B) &amp; Business-to-Consumer (B2C) Marketing, Sales Enablement, Partnership Development, Enterprise Positioning, Executive Leadership, Team Management, Strategic Planning</w:t>
      </w:r>
    </w:p>
    <w:p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Languages: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Language 1 (level), language 2 (level), ...</w:t>
      </w:r>
    </w:p>
    <w:p>
      <w:pPr>
        <w:pStyle w:val="Heading2"/>
        <w:pBdr>
          <w:bottom w:val="single" w:color="3b82f6" w:sz="6" w:space="1"/>
        </w:pBdr>
        <w:shd w:fill="eff6ff" w:color="auto" w:val="clear"/>
        <w:spacing w:before="180" w:after="120"/>
        <w:rPr>
          <w:rFonts w:ascii="Arial" w:cs="Arial" w:eastAsia="Arial" w:hAnsi="Arial"/>
          <w:b/>
          <w:bCs/>
          <w:color w:val="2563eb"/>
          <w:sz w:val="30"/>
          <w:szCs w:val="30"/>
        </w:rPr>
      </w:pPr>
      <w:r>
        <w:t xml:space="preserve">CERTIFICATIONS</w:t>
      </w:r>
    </w:p>
    <w:p>
      <w:pPr>
        <w:tabs>
          <w:tab w:val="right" w:pos="9072"/>
        </w:tabs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Official certification name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, who delivered it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	Year</w:t>
      </w:r>
    </w:p>
    <w:p>
      <w:pPr>
        <w:pStyle w:val="Heading2"/>
        <w:pBdr>
          <w:bottom w:val="single" w:color="3b82f6" w:sz="6" w:space="1"/>
        </w:pBdr>
        <w:shd w:fill="eff6ff" w:color="auto" w:val="clear"/>
        <w:spacing w:before="180" w:after="120"/>
        <w:rPr>
          <w:rFonts w:ascii="Arial" w:cs="Arial" w:eastAsia="Arial" w:hAnsi="Arial"/>
          <w:b/>
          <w:bCs/>
          <w:color w:val="2563eb"/>
          <w:sz w:val="30"/>
          <w:szCs w:val="30"/>
        </w:rPr>
      </w:pPr>
      <w:r>
        <w:t xml:space="preserve">AWARDS &amp; HONORS</w:t>
      </w:r>
    </w:p>
    <w:p>
      <w:pPr>
        <w:tabs>
          <w:tab w:val="right" w:pos="9072"/>
        </w:tabs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Award name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- Who awarded it?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 	Year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Describe if necessary</w:t>
      </w:r>
    </w:p>
    <w:p>
      <w:pPr>
        <w:pStyle w:val="Heading2"/>
        <w:pBdr>
          <w:bottom w:val="single" w:color="3b82f6" w:sz="6" w:space="1"/>
        </w:pBdr>
        <w:shd w:fill="eff6ff" w:color="auto" w:val="clear"/>
        <w:spacing w:before="180" w:after="120"/>
        <w:rPr>
          <w:rFonts w:ascii="Arial" w:cs="Arial" w:eastAsia="Arial" w:hAnsi="Arial"/>
          <w:b/>
          <w:bCs/>
          <w:color w:val="2563eb"/>
          <w:sz w:val="30"/>
          <w:szCs w:val="30"/>
        </w:rPr>
      </w:pPr>
      <w:r>
        <w:t xml:space="preserve">INTERESTS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If you have any particular interests you want recruiters to know, list them here</w:t>
      </w:r>
    </w:p>
    <w:p/>
    <w:p/>
    <w:p>
      <w:pPr>
        <w:spacing w:before="240"/>
        <w:jc w:val="center"/>
      </w:pPr>
      <w:r>
        <w:rPr>
          <w:rFonts w:ascii="Arial" w:cs="Arial" w:eastAsia="Arial" w:hAnsi="Arial"/>
          <w:i/>
          <w:iCs/>
          <w:color w:val="3b82f6"/>
          <w:sz w:val="18"/>
          <w:szCs w:val="18"/>
        </w:rPr>
        <w:t xml:space="preserve">Last update: January 2026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2"/>
        <w:szCs w:val="22"/>
      </w:rPr>
    </w:rPrDefault>
    <w:pPrDefault>
      <w:pPr>
        <w:spacing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2026-01-30T20:20:48.763Z</dcterms:created>
  <dcterms:modified xsi:type="dcterms:W3CDTF">2026-01-30T20:20:48.763Z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